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7C627" w14:textId="77777777" w:rsidR="008A1471" w:rsidRPr="00E475F2" w:rsidRDefault="008A1471" w:rsidP="008A1471">
      <w:pPr>
        <w:spacing w:line="256" w:lineRule="auto"/>
        <w:jc w:val="center"/>
        <w:rPr>
          <w:rFonts w:ascii="Calibri" w:eastAsia="Aptos" w:hAnsi="Calibri" w:cs="Calibri"/>
          <w:b/>
          <w:bCs/>
          <w:kern w:val="2"/>
          <w14:ligatures w14:val="standardContextual"/>
        </w:rPr>
      </w:pPr>
      <w:r w:rsidRPr="00E475F2">
        <w:rPr>
          <w:rFonts w:ascii="Calibri" w:eastAsia="Aptos" w:hAnsi="Calibri" w:cs="Calibri"/>
          <w:b/>
          <w:bCs/>
          <w:kern w:val="2"/>
          <w14:ligatures w14:val="standardContextual"/>
        </w:rPr>
        <w:t xml:space="preserve">ΠΑΡΑΡΤΗΜΑ </w:t>
      </w:r>
      <w:r>
        <w:rPr>
          <w:rFonts w:ascii="Calibri" w:eastAsia="Aptos" w:hAnsi="Calibri" w:cs="Calibri"/>
          <w:b/>
          <w:bCs/>
          <w:kern w:val="2"/>
          <w14:ligatures w14:val="standardContextual"/>
        </w:rPr>
        <w:t>1</w:t>
      </w:r>
    </w:p>
    <w:p w14:paraId="4DD97C44" w14:textId="77777777" w:rsidR="008A1471" w:rsidRDefault="008A1471" w:rsidP="008A1471">
      <w:pPr>
        <w:spacing w:line="256" w:lineRule="auto"/>
        <w:jc w:val="center"/>
        <w:rPr>
          <w:rFonts w:ascii="Calibri" w:eastAsia="Aptos" w:hAnsi="Calibri" w:cs="Calibri"/>
          <w:b/>
          <w:bCs/>
          <w:kern w:val="2"/>
          <w14:ligatures w14:val="standardContextual"/>
        </w:rPr>
      </w:pPr>
      <w:r w:rsidRPr="00E475F2">
        <w:rPr>
          <w:rFonts w:ascii="Calibri" w:eastAsia="Aptos" w:hAnsi="Calibri" w:cs="Calibri"/>
          <w:b/>
          <w:bCs/>
          <w:kern w:val="2"/>
          <w14:ligatures w14:val="standardContextual"/>
        </w:rPr>
        <w:t>ΘΕΣΕΙΣ / ΓΝΩΣΤΙΚΑ ΑΝΤΙΚΕΙΜΕΝΑ</w:t>
      </w:r>
    </w:p>
    <w:p w14:paraId="2B811C17" w14:textId="77777777" w:rsidR="008A1471" w:rsidRPr="00E475F2" w:rsidRDefault="008A1471" w:rsidP="008A1471">
      <w:pPr>
        <w:spacing w:line="256" w:lineRule="auto"/>
        <w:jc w:val="center"/>
        <w:rPr>
          <w:rFonts w:ascii="Calibri" w:eastAsia="Aptos" w:hAnsi="Calibri" w:cs="Calibri"/>
          <w:b/>
          <w:bCs/>
          <w:kern w:val="2"/>
          <w14:ligatures w14:val="standardContextual"/>
        </w:rPr>
      </w:pPr>
    </w:p>
    <w:tbl>
      <w:tblPr>
        <w:tblStyle w:val="TableGrid1"/>
        <w:tblW w:w="15599" w:type="dxa"/>
        <w:jc w:val="center"/>
        <w:tblInd w:w="0" w:type="dxa"/>
        <w:tblLayout w:type="fixed"/>
        <w:tblLook w:val="04A0" w:firstRow="1" w:lastRow="0" w:firstColumn="1" w:lastColumn="0" w:noHBand="0" w:noVBand="1"/>
      </w:tblPr>
      <w:tblGrid>
        <w:gridCol w:w="2122"/>
        <w:gridCol w:w="4683"/>
        <w:gridCol w:w="992"/>
        <w:gridCol w:w="1559"/>
        <w:gridCol w:w="1276"/>
        <w:gridCol w:w="1417"/>
        <w:gridCol w:w="1418"/>
        <w:gridCol w:w="1276"/>
        <w:gridCol w:w="856"/>
      </w:tblGrid>
      <w:tr w:rsidR="008A1471" w:rsidRPr="00E475F2" w14:paraId="3855F338" w14:textId="77777777" w:rsidTr="008A1471">
        <w:trPr>
          <w:jc w:val="center"/>
        </w:trPr>
        <w:tc>
          <w:tcPr>
            <w:tcW w:w="15599" w:type="dxa"/>
            <w:gridSpan w:val="9"/>
            <w:tcBorders>
              <w:top w:val="single" w:sz="4" w:space="0" w:color="auto"/>
              <w:left w:val="single" w:sz="4" w:space="0" w:color="auto"/>
              <w:bottom w:val="single" w:sz="4" w:space="0" w:color="auto"/>
              <w:right w:val="single" w:sz="4" w:space="0" w:color="auto"/>
            </w:tcBorders>
            <w:vAlign w:val="center"/>
            <w:hideMark/>
          </w:tcPr>
          <w:p w14:paraId="131F719B" w14:textId="77777777" w:rsidR="008A1471" w:rsidRPr="00E475F2" w:rsidRDefault="008A1471" w:rsidP="00E76480">
            <w:pPr>
              <w:jc w:val="center"/>
              <w:rPr>
                <w:rFonts w:ascii="Calibri" w:hAnsi="Calibri" w:cs="Calibri"/>
                <w:b/>
                <w:bCs/>
                <w:lang w:val="el-GR"/>
              </w:rPr>
            </w:pPr>
            <w:bookmarkStart w:id="0" w:name="_Hlk182898925"/>
            <w:r>
              <w:rPr>
                <w:rFonts w:ascii="Calibri" w:hAnsi="Calibri" w:cs="Calibri"/>
                <w:b/>
                <w:bCs/>
                <w:lang w:val="el-GR"/>
              </w:rPr>
              <w:t>ΣΧΟΛΗ ΕΠΙΣΤΗΜΩΝ ΥΓΕΙΑΣ</w:t>
            </w:r>
          </w:p>
        </w:tc>
      </w:tr>
      <w:tr w:rsidR="008A1471" w:rsidRPr="00E475F2" w14:paraId="12AC12BD" w14:textId="77777777" w:rsidTr="008A1471">
        <w:trPr>
          <w:jc w:val="center"/>
        </w:trPr>
        <w:tc>
          <w:tcPr>
            <w:tcW w:w="15599" w:type="dxa"/>
            <w:gridSpan w:val="9"/>
            <w:tcBorders>
              <w:top w:val="single" w:sz="4" w:space="0" w:color="auto"/>
              <w:left w:val="single" w:sz="4" w:space="0" w:color="auto"/>
              <w:bottom w:val="single" w:sz="4" w:space="0" w:color="auto"/>
              <w:right w:val="single" w:sz="4" w:space="0" w:color="auto"/>
            </w:tcBorders>
            <w:vAlign w:val="center"/>
            <w:hideMark/>
          </w:tcPr>
          <w:p w14:paraId="54606FC1" w14:textId="77777777" w:rsidR="008A1471" w:rsidRPr="00E475F2" w:rsidRDefault="008A1471" w:rsidP="00E76480">
            <w:pPr>
              <w:jc w:val="center"/>
              <w:rPr>
                <w:rFonts w:ascii="Calibri" w:hAnsi="Calibri" w:cs="Calibri"/>
                <w:b/>
                <w:bCs/>
                <w:lang w:val="el-GR"/>
              </w:rPr>
            </w:pPr>
            <w:r w:rsidRPr="00E475F2">
              <w:rPr>
                <w:rFonts w:ascii="Calibri" w:hAnsi="Calibri" w:cs="Calibri"/>
                <w:b/>
                <w:bCs/>
              </w:rPr>
              <w:t xml:space="preserve">ΤΜΗΜΑ </w:t>
            </w:r>
            <w:r>
              <w:rPr>
                <w:rFonts w:ascii="Calibri" w:hAnsi="Calibri" w:cs="Calibri"/>
                <w:b/>
                <w:bCs/>
                <w:lang w:val="el-GR"/>
              </w:rPr>
              <w:t>ΦΑΡΜΑΚΕΥΤΙΚΗΣ</w:t>
            </w:r>
          </w:p>
        </w:tc>
      </w:tr>
      <w:tr w:rsidR="008A1471" w:rsidRPr="00E475F2" w14:paraId="2E97F387" w14:textId="77777777" w:rsidTr="008A1471">
        <w:trPr>
          <w:jc w:val="center"/>
        </w:trPr>
        <w:tc>
          <w:tcPr>
            <w:tcW w:w="15599" w:type="dxa"/>
            <w:gridSpan w:val="9"/>
            <w:tcBorders>
              <w:top w:val="single" w:sz="4" w:space="0" w:color="auto"/>
              <w:left w:val="single" w:sz="4" w:space="0" w:color="auto"/>
              <w:bottom w:val="single" w:sz="4" w:space="0" w:color="auto"/>
              <w:right w:val="single" w:sz="4" w:space="0" w:color="auto"/>
            </w:tcBorders>
            <w:vAlign w:val="center"/>
            <w:hideMark/>
          </w:tcPr>
          <w:p w14:paraId="6E57850B" w14:textId="77777777" w:rsidR="008A1471" w:rsidRPr="00846F36" w:rsidRDefault="008A1471" w:rsidP="00E76480">
            <w:pPr>
              <w:jc w:val="center"/>
              <w:rPr>
                <w:rFonts w:ascii="Calibri" w:hAnsi="Calibri" w:cs="Calibri"/>
                <w:lang w:val="el-GR"/>
              </w:rPr>
            </w:pPr>
            <w:r w:rsidRPr="00846F36">
              <w:rPr>
                <w:rFonts w:ascii="Calibri" w:hAnsi="Calibri" w:cs="Calibri"/>
                <w:lang w:val="el-GR"/>
              </w:rPr>
              <w:t>1</w:t>
            </w:r>
            <w:r w:rsidRPr="00846F36">
              <w:rPr>
                <w:rFonts w:ascii="Calibri" w:hAnsi="Calibri" w:cs="Calibri"/>
                <w:vertAlign w:val="superscript"/>
                <w:lang w:val="el-GR"/>
              </w:rPr>
              <w:t>ο</w:t>
            </w:r>
            <w:r w:rsidRPr="00846F36">
              <w:rPr>
                <w:rFonts w:ascii="Calibri" w:hAnsi="Calibri" w:cs="Calibri"/>
                <w:lang w:val="el-GR"/>
              </w:rPr>
              <w:t xml:space="preserve"> ΕΠΙΣΤΗΜΟΝΙΚΟ ΠΕΔΙΟ «</w:t>
            </w:r>
            <w:r>
              <w:rPr>
                <w:rFonts w:ascii="Calibri" w:hAnsi="Calibri" w:cs="Calibri"/>
                <w:lang w:val="el-GR"/>
              </w:rPr>
              <w:t>Επιχειρηματικότητα και Καινοτομία στη Φαρμακευτική</w:t>
            </w:r>
            <w:r w:rsidRPr="00846F36">
              <w:rPr>
                <w:rFonts w:ascii="Calibri" w:hAnsi="Calibri" w:cs="Calibri"/>
                <w:lang w:val="el-GR"/>
              </w:rPr>
              <w:t>» (</w:t>
            </w:r>
            <w:r>
              <w:rPr>
                <w:rFonts w:ascii="Calibri" w:hAnsi="Calibri" w:cs="Calibri"/>
                <w:lang w:val="el-GR"/>
              </w:rPr>
              <w:t>μερικής</w:t>
            </w:r>
            <w:r w:rsidRPr="00846F36">
              <w:rPr>
                <w:rFonts w:ascii="Calibri" w:hAnsi="Calibri" w:cs="Calibri"/>
                <w:lang w:val="el-GR"/>
              </w:rPr>
              <w:t xml:space="preserve"> απασχόλησης)</w:t>
            </w:r>
          </w:p>
        </w:tc>
      </w:tr>
      <w:tr w:rsidR="008A1471" w:rsidRPr="00E475F2" w14:paraId="35E0476E" w14:textId="77777777" w:rsidTr="008A1471">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166657B0" w14:textId="77777777" w:rsidR="008A1471" w:rsidRPr="00E475F2" w:rsidRDefault="008A1471" w:rsidP="00E76480">
            <w:pPr>
              <w:jc w:val="center"/>
              <w:rPr>
                <w:rFonts w:ascii="Calibri" w:hAnsi="Calibri" w:cs="Calibri"/>
                <w:b/>
                <w:bCs/>
              </w:rPr>
            </w:pPr>
            <w:proofErr w:type="spellStart"/>
            <w:r w:rsidRPr="00E475F2">
              <w:rPr>
                <w:rFonts w:ascii="Calibri" w:hAnsi="Calibri" w:cs="Calibri"/>
                <w:b/>
                <w:bCs/>
              </w:rPr>
              <w:t>Τίτλος</w:t>
            </w:r>
            <w:proofErr w:type="spellEnd"/>
            <w:r w:rsidRPr="00E475F2">
              <w:rPr>
                <w:rFonts w:ascii="Calibri" w:hAnsi="Calibri" w:cs="Calibri"/>
                <w:b/>
                <w:bCs/>
              </w:rPr>
              <w:t xml:space="preserve"> μα</w:t>
            </w:r>
            <w:proofErr w:type="spellStart"/>
            <w:r w:rsidRPr="00E475F2">
              <w:rPr>
                <w:rFonts w:ascii="Calibri" w:hAnsi="Calibri" w:cs="Calibri"/>
                <w:b/>
                <w:bCs/>
              </w:rPr>
              <w:t>θήμ</w:t>
            </w:r>
            <w:proofErr w:type="spellEnd"/>
            <w:r w:rsidRPr="00E475F2">
              <w:rPr>
                <w:rFonts w:ascii="Calibri" w:hAnsi="Calibri" w:cs="Calibri"/>
                <w:b/>
                <w:bCs/>
              </w:rPr>
              <w:t>ατος</w:t>
            </w:r>
          </w:p>
        </w:tc>
        <w:tc>
          <w:tcPr>
            <w:tcW w:w="4683" w:type="dxa"/>
            <w:tcBorders>
              <w:top w:val="single" w:sz="4" w:space="0" w:color="auto"/>
              <w:left w:val="single" w:sz="4" w:space="0" w:color="auto"/>
              <w:bottom w:val="single" w:sz="4" w:space="0" w:color="auto"/>
              <w:right w:val="single" w:sz="4" w:space="0" w:color="auto"/>
            </w:tcBorders>
            <w:vAlign w:val="center"/>
            <w:hideMark/>
          </w:tcPr>
          <w:p w14:paraId="6F3EC603" w14:textId="77777777" w:rsidR="008A1471" w:rsidRPr="00E475F2" w:rsidRDefault="008A1471" w:rsidP="00E76480">
            <w:pPr>
              <w:jc w:val="center"/>
              <w:rPr>
                <w:rFonts w:ascii="Calibri" w:hAnsi="Calibri" w:cs="Calibri"/>
                <w:b/>
                <w:bCs/>
              </w:rPr>
            </w:pPr>
            <w:proofErr w:type="spellStart"/>
            <w:r w:rsidRPr="00E475F2">
              <w:rPr>
                <w:rFonts w:ascii="Calibri" w:hAnsi="Calibri" w:cs="Calibri"/>
                <w:b/>
                <w:bCs/>
              </w:rPr>
              <w:t>Συνο</w:t>
            </w:r>
            <w:proofErr w:type="spellEnd"/>
            <w:r w:rsidRPr="00E475F2">
              <w:rPr>
                <w:rFonts w:ascii="Calibri" w:hAnsi="Calibri" w:cs="Calibri"/>
                <w:b/>
                <w:bCs/>
              </w:rPr>
              <w:t xml:space="preserve">πτική </w:t>
            </w:r>
            <w:proofErr w:type="spellStart"/>
            <w:r w:rsidRPr="00E475F2">
              <w:rPr>
                <w:rFonts w:ascii="Calibri" w:hAnsi="Calibri" w:cs="Calibri"/>
                <w:b/>
                <w:bCs/>
              </w:rPr>
              <w:t>Περιγρ</w:t>
            </w:r>
            <w:proofErr w:type="spellEnd"/>
            <w:r w:rsidRPr="00E475F2">
              <w:rPr>
                <w:rFonts w:ascii="Calibri" w:hAnsi="Calibri" w:cs="Calibri"/>
                <w:b/>
                <w:bCs/>
              </w:rPr>
              <w:t xml:space="preserve">αφή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3F6171" w14:textId="77777777" w:rsidR="008A1471" w:rsidRPr="00E475F2" w:rsidRDefault="008A1471" w:rsidP="00E76480">
            <w:pPr>
              <w:jc w:val="center"/>
              <w:rPr>
                <w:rFonts w:ascii="Calibri" w:hAnsi="Calibri" w:cs="Calibri"/>
                <w:b/>
                <w:bCs/>
              </w:rPr>
            </w:pPr>
            <w:proofErr w:type="spellStart"/>
            <w:r w:rsidRPr="00E475F2">
              <w:rPr>
                <w:rFonts w:ascii="Calibri" w:hAnsi="Calibri" w:cs="Calibri"/>
                <w:b/>
                <w:bCs/>
              </w:rPr>
              <w:t>Κωδικός</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588A0BBC" w14:textId="77777777" w:rsidR="008A1471" w:rsidRPr="00E475F2" w:rsidRDefault="008A1471" w:rsidP="00E76480">
            <w:pPr>
              <w:jc w:val="center"/>
              <w:rPr>
                <w:rFonts w:ascii="Calibri" w:hAnsi="Calibri" w:cs="Calibri"/>
                <w:b/>
                <w:bCs/>
              </w:rPr>
            </w:pPr>
            <w:proofErr w:type="spellStart"/>
            <w:r w:rsidRPr="00E475F2">
              <w:rPr>
                <w:rFonts w:ascii="Calibri" w:hAnsi="Calibri" w:cs="Calibri"/>
                <w:b/>
                <w:bCs/>
              </w:rPr>
              <w:t>Εξάμηνο</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42F1036A" w14:textId="77777777" w:rsidR="008A1471" w:rsidRPr="00E475F2" w:rsidRDefault="008A1471" w:rsidP="00E76480">
            <w:pPr>
              <w:jc w:val="center"/>
              <w:rPr>
                <w:rFonts w:ascii="Calibri" w:hAnsi="Calibri" w:cs="Calibri"/>
                <w:b/>
                <w:bCs/>
              </w:rPr>
            </w:pPr>
            <w:proofErr w:type="spellStart"/>
            <w:r w:rsidRPr="00E475F2">
              <w:rPr>
                <w:rFonts w:ascii="Calibri" w:hAnsi="Calibri" w:cs="Calibri"/>
                <w:b/>
                <w:bCs/>
              </w:rPr>
              <w:t>Διδ</w:t>
            </w:r>
            <w:proofErr w:type="spellEnd"/>
            <w:r w:rsidRPr="00E475F2">
              <w:rPr>
                <w:rFonts w:ascii="Calibri" w:hAnsi="Calibri" w:cs="Calibri"/>
                <w:b/>
                <w:bCs/>
              </w:rPr>
              <w:t xml:space="preserve">ακτικές </w:t>
            </w:r>
            <w:proofErr w:type="spellStart"/>
            <w:r w:rsidRPr="00E475F2">
              <w:rPr>
                <w:rFonts w:ascii="Calibri" w:hAnsi="Calibri" w:cs="Calibri"/>
                <w:b/>
                <w:bCs/>
              </w:rPr>
              <w:t>Μονάδες</w:t>
            </w:r>
            <w:proofErr w:type="spellEnd"/>
            <w:r w:rsidRPr="00E475F2">
              <w:rPr>
                <w:rFonts w:ascii="Calibri" w:hAnsi="Calibri" w:cs="Calibri"/>
                <w:b/>
                <w:bCs/>
              </w:rPr>
              <w:t xml:space="preserve"> /(ECTS)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1CC45D" w14:textId="77777777" w:rsidR="008A1471" w:rsidRPr="00E475F2" w:rsidRDefault="008A1471" w:rsidP="00E76480">
            <w:pPr>
              <w:jc w:val="center"/>
              <w:rPr>
                <w:rFonts w:ascii="Calibri" w:hAnsi="Calibri" w:cs="Calibri"/>
                <w:b/>
                <w:bCs/>
              </w:rPr>
            </w:pPr>
            <w:proofErr w:type="spellStart"/>
            <w:r w:rsidRPr="00E475F2">
              <w:rPr>
                <w:rFonts w:ascii="Calibri" w:hAnsi="Calibri" w:cs="Calibri"/>
                <w:b/>
                <w:bCs/>
              </w:rPr>
              <w:t>Ώρες</w:t>
            </w:r>
            <w:proofErr w:type="spellEnd"/>
            <w:r w:rsidRPr="00E475F2">
              <w:rPr>
                <w:rFonts w:ascii="Calibri" w:hAnsi="Calibri" w:cs="Calibri"/>
                <w:b/>
                <w:bCs/>
              </w:rPr>
              <w:t xml:space="preserve"> </w:t>
            </w:r>
            <w:proofErr w:type="spellStart"/>
            <w:r w:rsidRPr="00E475F2">
              <w:rPr>
                <w:rFonts w:ascii="Calibri" w:hAnsi="Calibri" w:cs="Calibri"/>
                <w:b/>
                <w:bCs/>
              </w:rPr>
              <w:t>διδ</w:t>
            </w:r>
            <w:proofErr w:type="spellEnd"/>
            <w:r w:rsidRPr="00E475F2">
              <w:rPr>
                <w:rFonts w:ascii="Calibri" w:hAnsi="Calibri" w:cs="Calibri"/>
                <w:b/>
                <w:bCs/>
              </w:rPr>
              <w:t>ασκαλίας /εβ</w:t>
            </w:r>
            <w:proofErr w:type="spellStart"/>
            <w:r w:rsidRPr="00E475F2">
              <w:rPr>
                <w:rFonts w:ascii="Calibri" w:hAnsi="Calibri" w:cs="Calibri"/>
                <w:b/>
                <w:bCs/>
              </w:rPr>
              <w:t>δομάδ</w:t>
            </w:r>
            <w:proofErr w:type="spellEnd"/>
            <w:r w:rsidRPr="00E475F2">
              <w:rPr>
                <w:rFonts w:ascii="Calibri" w:hAnsi="Calibri" w:cs="Calibri"/>
                <w:b/>
                <w:bCs/>
              </w:rPr>
              <w:t>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A5E8DE" w14:textId="77777777" w:rsidR="008A1471" w:rsidRPr="00E475F2" w:rsidRDefault="008A1471" w:rsidP="00E76480">
            <w:pPr>
              <w:jc w:val="center"/>
              <w:rPr>
                <w:rFonts w:ascii="Calibri" w:hAnsi="Calibri" w:cs="Calibri"/>
                <w:b/>
                <w:bCs/>
              </w:rPr>
            </w:pPr>
            <w:proofErr w:type="spellStart"/>
            <w:r w:rsidRPr="00E475F2">
              <w:rPr>
                <w:rFonts w:ascii="Calibri" w:hAnsi="Calibri" w:cs="Calibri"/>
                <w:b/>
                <w:bCs/>
              </w:rPr>
              <w:t>Εργ</w:t>
            </w:r>
            <w:proofErr w:type="spellEnd"/>
            <w:r w:rsidRPr="00E475F2">
              <w:rPr>
                <w:rFonts w:ascii="Calibri" w:hAnsi="Calibri" w:cs="Calibri"/>
                <w:b/>
                <w:bCs/>
              </w:rPr>
              <w:t>αστήρια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E378A0" w14:textId="77777777" w:rsidR="008A1471" w:rsidRPr="00E475F2" w:rsidRDefault="008A1471" w:rsidP="00E76480">
            <w:pPr>
              <w:jc w:val="center"/>
              <w:rPr>
                <w:rFonts w:ascii="Calibri" w:hAnsi="Calibri" w:cs="Calibri"/>
                <w:b/>
                <w:bCs/>
              </w:rPr>
            </w:pPr>
            <w:r w:rsidRPr="00E475F2">
              <w:rPr>
                <w:rFonts w:ascii="Calibri" w:hAnsi="Calibri" w:cs="Calibri"/>
                <w:b/>
                <w:bCs/>
              </w:rPr>
              <w:t>Κα</w:t>
            </w:r>
            <w:proofErr w:type="spellStart"/>
            <w:r w:rsidRPr="00E475F2">
              <w:rPr>
                <w:rFonts w:ascii="Calibri" w:hAnsi="Calibri" w:cs="Calibri"/>
                <w:b/>
                <w:bCs/>
              </w:rPr>
              <w:t>τηγορί</w:t>
            </w:r>
            <w:proofErr w:type="spellEnd"/>
            <w:r w:rsidRPr="00E475F2">
              <w:rPr>
                <w:rFonts w:ascii="Calibri" w:hAnsi="Calibri" w:cs="Calibri"/>
                <w:b/>
                <w:bCs/>
              </w:rPr>
              <w:t>α</w:t>
            </w:r>
          </w:p>
        </w:tc>
        <w:tc>
          <w:tcPr>
            <w:tcW w:w="856" w:type="dxa"/>
            <w:tcBorders>
              <w:top w:val="single" w:sz="4" w:space="0" w:color="auto"/>
              <w:left w:val="single" w:sz="4" w:space="0" w:color="auto"/>
              <w:bottom w:val="single" w:sz="4" w:space="0" w:color="auto"/>
              <w:right w:val="single" w:sz="4" w:space="0" w:color="auto"/>
            </w:tcBorders>
            <w:vAlign w:val="center"/>
            <w:hideMark/>
          </w:tcPr>
          <w:p w14:paraId="25973BDD" w14:textId="77777777" w:rsidR="008A1471" w:rsidRPr="00E475F2" w:rsidRDefault="008A1471" w:rsidP="00E76480">
            <w:pPr>
              <w:jc w:val="center"/>
              <w:rPr>
                <w:rFonts w:ascii="Calibri" w:hAnsi="Calibri" w:cs="Calibri"/>
                <w:b/>
                <w:bCs/>
                <w:lang w:val="el-GR"/>
              </w:rPr>
            </w:pPr>
            <w:r>
              <w:rPr>
                <w:rFonts w:ascii="Calibri" w:hAnsi="Calibri" w:cs="Calibri"/>
                <w:b/>
                <w:bCs/>
                <w:lang w:val="el-GR"/>
              </w:rPr>
              <w:t>Σχόλια</w:t>
            </w:r>
          </w:p>
        </w:tc>
      </w:tr>
      <w:tr w:rsidR="008A1471" w:rsidRPr="00E475F2" w14:paraId="60E225A1" w14:textId="77777777" w:rsidTr="008A1471">
        <w:trPr>
          <w:trHeight w:val="1699"/>
          <w:jc w:val="center"/>
        </w:trPr>
        <w:tc>
          <w:tcPr>
            <w:tcW w:w="2122" w:type="dxa"/>
            <w:tcBorders>
              <w:top w:val="single" w:sz="4" w:space="0" w:color="auto"/>
              <w:left w:val="single" w:sz="4" w:space="0" w:color="auto"/>
              <w:bottom w:val="single" w:sz="4" w:space="0" w:color="auto"/>
              <w:right w:val="single" w:sz="4" w:space="0" w:color="auto"/>
            </w:tcBorders>
            <w:vAlign w:val="center"/>
          </w:tcPr>
          <w:p w14:paraId="78211F00" w14:textId="77777777" w:rsidR="008A1471" w:rsidRPr="00704D07" w:rsidRDefault="008A1471" w:rsidP="00E76480">
            <w:pPr>
              <w:jc w:val="center"/>
              <w:rPr>
                <w:rFonts w:ascii="Calibri" w:hAnsi="Calibri" w:cs="Calibri"/>
                <w:lang w:val="el-GR"/>
              </w:rPr>
            </w:pPr>
            <w:r w:rsidRPr="00704D07">
              <w:rPr>
                <w:rFonts w:ascii="Calibri" w:eastAsia="Calibri" w:hAnsi="Calibri" w:cs="Times New Roman"/>
                <w:lang w:val="el-GR"/>
              </w:rPr>
              <w:t>Επιχειρηματικότητα και Καινοτομία στον Κλάδο της Φαρμακευτικής</w:t>
            </w:r>
          </w:p>
        </w:tc>
        <w:tc>
          <w:tcPr>
            <w:tcW w:w="4683" w:type="dxa"/>
            <w:tcBorders>
              <w:top w:val="single" w:sz="4" w:space="0" w:color="auto"/>
              <w:left w:val="single" w:sz="4" w:space="0" w:color="auto"/>
              <w:bottom w:val="single" w:sz="4" w:space="0" w:color="auto"/>
              <w:right w:val="single" w:sz="4" w:space="0" w:color="auto"/>
            </w:tcBorders>
            <w:vAlign w:val="center"/>
          </w:tcPr>
          <w:p w14:paraId="29AF2D40" w14:textId="77777777" w:rsidR="008A1471" w:rsidRPr="00305C73"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b/>
                <w:bCs/>
                <w:color w:val="000000"/>
                <w:sz w:val="20"/>
                <w:szCs w:val="20"/>
                <w:lang w:val="el-GR"/>
              </w:rPr>
              <w:t>Γενικό Μάθημα, βασικό υλικό διδασκαλίας:</w:t>
            </w:r>
          </w:p>
          <w:p w14:paraId="4067B99B" w14:textId="77777777" w:rsidR="008A1471" w:rsidRPr="00305C73"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b/>
                <w:bCs/>
                <w:color w:val="000000"/>
                <w:sz w:val="20"/>
                <w:szCs w:val="20"/>
                <w:lang w:val="el-GR"/>
              </w:rPr>
              <w:t>Μέρος Α΄: Οι βασικές έννοιες</w:t>
            </w:r>
          </w:p>
          <w:p w14:paraId="6648427A"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 xml:space="preserve">Έννοια της επιχειρηματικότητας </w:t>
            </w:r>
          </w:p>
          <w:p w14:paraId="7D2B33FC"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 xml:space="preserve">Αβεβαιότητα, Κίνδυνος και Απόδοση </w:t>
            </w:r>
          </w:p>
          <w:p w14:paraId="7D763970"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 xml:space="preserve">Καινοτομία και Επιχειρηματικότητα </w:t>
            </w:r>
          </w:p>
          <w:p w14:paraId="3B86774C"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 xml:space="preserve">Ο Εντοπισμός των Επιχειρηματικών Ευκαιριών </w:t>
            </w:r>
          </w:p>
          <w:p w14:paraId="309B70F5"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 xml:space="preserve">Το επιχειρηματικό Πλεονέκτημα </w:t>
            </w:r>
          </w:p>
          <w:p w14:paraId="56493261"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 xml:space="preserve">Διεθνής Επιχειρηματικότητα </w:t>
            </w:r>
          </w:p>
          <w:p w14:paraId="511EA91A"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 xml:space="preserve">Διεθνής Επιχειρηματική Κουλτούρα </w:t>
            </w:r>
          </w:p>
          <w:p w14:paraId="204A1992" w14:textId="77777777" w:rsidR="008A1471" w:rsidRPr="00305C73" w:rsidRDefault="008A1471" w:rsidP="008A1471">
            <w:pPr>
              <w:autoSpaceDE w:val="0"/>
              <w:autoSpaceDN w:val="0"/>
              <w:adjustRightInd w:val="0"/>
              <w:jc w:val="both"/>
              <w:rPr>
                <w:rFonts w:ascii="Calibri" w:hAnsi="Calibri" w:cs="Calibri"/>
                <w:color w:val="000000"/>
                <w:sz w:val="20"/>
                <w:szCs w:val="20"/>
                <w:lang w:val="el-GR"/>
              </w:rPr>
            </w:pPr>
            <w:r w:rsidRPr="00305C73">
              <w:rPr>
                <w:rFonts w:ascii="Calibri" w:hAnsi="Calibri" w:cs="Calibri"/>
                <w:b/>
                <w:bCs/>
                <w:color w:val="000000"/>
                <w:sz w:val="20"/>
                <w:szCs w:val="20"/>
                <w:lang w:val="el-GR"/>
              </w:rPr>
              <w:t>Μέρος Β΄:</w:t>
            </w:r>
            <w:r>
              <w:rPr>
                <w:rFonts w:ascii="Calibri" w:hAnsi="Calibri" w:cs="Calibri"/>
                <w:b/>
                <w:bCs/>
                <w:color w:val="000000"/>
                <w:sz w:val="20"/>
                <w:szCs w:val="20"/>
                <w:lang w:val="el-GR"/>
              </w:rPr>
              <w:t xml:space="preserve"> </w:t>
            </w:r>
            <w:r w:rsidRPr="00305C73">
              <w:rPr>
                <w:rFonts w:ascii="Calibri" w:hAnsi="Calibri" w:cs="Calibri"/>
                <w:b/>
                <w:bCs/>
                <w:color w:val="000000"/>
                <w:sz w:val="20"/>
                <w:szCs w:val="20"/>
                <w:lang w:val="el-GR"/>
              </w:rPr>
              <w:t>Ο Επιχειρηματίας και το Περιβάλλον του</w:t>
            </w:r>
          </w:p>
          <w:p w14:paraId="55C3C8AF"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 xml:space="preserve">Τα προσωπικά χαρακτηριστικά του Επιχειρηματία </w:t>
            </w:r>
          </w:p>
          <w:p w14:paraId="52F6C8D3"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 xml:space="preserve">Κοινωνία και Επιχειρηματικότητα </w:t>
            </w:r>
          </w:p>
          <w:p w14:paraId="60832C07"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 xml:space="preserve">Το Επιχειρηματικό και Οικονομικό Περιβάλλον </w:t>
            </w:r>
          </w:p>
          <w:p w14:paraId="233CFF88"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b/>
                <w:bCs/>
                <w:color w:val="000000"/>
                <w:sz w:val="20"/>
                <w:szCs w:val="20"/>
                <w:lang w:val="el-GR"/>
              </w:rPr>
              <w:t xml:space="preserve">Μέρος Γ΄: Επιχειρηματική Βιωσιμότητα και Ανάπτυξη </w:t>
            </w:r>
          </w:p>
          <w:p w14:paraId="7623C8F6" w14:textId="77777777" w:rsidR="008A1471" w:rsidRPr="00305C73"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Επιχειρηματική Βιωσιμότητα και Επιχειρηματικός Σχεδιασμός</w:t>
            </w:r>
          </w:p>
          <w:p w14:paraId="55E18D49" w14:textId="77777777" w:rsidR="008A1471" w:rsidRPr="00305C73" w:rsidRDefault="008A1471" w:rsidP="008A1471">
            <w:pPr>
              <w:autoSpaceDE w:val="0"/>
              <w:autoSpaceDN w:val="0"/>
              <w:adjustRightInd w:val="0"/>
              <w:jc w:val="both"/>
              <w:rPr>
                <w:rFonts w:ascii="Calibri" w:hAnsi="Calibri" w:cs="Calibri"/>
                <w:color w:val="000000"/>
                <w:sz w:val="20"/>
                <w:szCs w:val="20"/>
                <w:lang w:val="el-GR"/>
              </w:rPr>
            </w:pPr>
            <w:r w:rsidRPr="00305C73">
              <w:rPr>
                <w:rFonts w:ascii="Calibri" w:hAnsi="Calibri" w:cs="Calibri"/>
                <w:color w:val="000000"/>
                <w:sz w:val="20"/>
                <w:szCs w:val="20"/>
                <w:lang w:val="el-GR"/>
              </w:rPr>
              <w:t>Τα Πρώτα Βήματα μιας Επιχειρηματικής Πρωτοβουλίας</w:t>
            </w:r>
          </w:p>
          <w:p w14:paraId="48F6168A" w14:textId="77777777" w:rsidR="008A1471" w:rsidRPr="00305C73"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Οι Επιχειρηματικές Δυσκολίες</w:t>
            </w:r>
          </w:p>
          <w:p w14:paraId="23CB90FD" w14:textId="77777777" w:rsidR="008A1471" w:rsidRPr="00305C73"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Η Επιτυχημένη Επιχειρηματικότητα</w:t>
            </w:r>
          </w:p>
          <w:p w14:paraId="56BF604E"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b/>
                <w:bCs/>
                <w:color w:val="000000"/>
                <w:sz w:val="20"/>
                <w:szCs w:val="20"/>
                <w:lang w:val="el-GR"/>
              </w:rPr>
              <w:t xml:space="preserve">Μέρος Δ΄: Διοίκηση της Επιχείρησης </w:t>
            </w:r>
          </w:p>
          <w:p w14:paraId="06DE6F46"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Διοίκηση και Διαχείριση των Πόρων της Επιχείρησης</w:t>
            </w:r>
          </w:p>
          <w:p w14:paraId="1E5F893A" w14:textId="77777777" w:rsidR="008A1471" w:rsidRPr="00305C73"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Βασικές Αρχές Λογιστικής και Κοστολόγησης</w:t>
            </w:r>
          </w:p>
          <w:p w14:paraId="522043C5" w14:textId="77777777" w:rsidR="008A1471" w:rsidRPr="00305C73"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Προώθηση πωλήσεων</w:t>
            </w:r>
          </w:p>
          <w:p w14:paraId="3AD4C445" w14:textId="77777777" w:rsidR="008A1471" w:rsidRPr="00995951"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color w:val="000000"/>
                <w:sz w:val="20"/>
                <w:szCs w:val="20"/>
                <w:lang w:val="el-GR"/>
              </w:rPr>
              <w:t>Ποιότητα Προϊόντος</w:t>
            </w:r>
          </w:p>
          <w:p w14:paraId="0F7A4D88" w14:textId="77777777" w:rsidR="008A1471" w:rsidRPr="00305C73" w:rsidRDefault="008A1471" w:rsidP="008A1471">
            <w:pPr>
              <w:autoSpaceDE w:val="0"/>
              <w:autoSpaceDN w:val="0"/>
              <w:adjustRightInd w:val="0"/>
              <w:jc w:val="both"/>
              <w:rPr>
                <w:rFonts w:ascii="Calibri" w:hAnsi="Calibri" w:cs="Calibri"/>
                <w:color w:val="000000"/>
                <w:sz w:val="20"/>
                <w:szCs w:val="20"/>
                <w:lang w:val="el-GR"/>
              </w:rPr>
            </w:pPr>
            <w:r w:rsidRPr="00995951">
              <w:rPr>
                <w:rFonts w:ascii="Calibri" w:hAnsi="Calibri" w:cs="Calibri"/>
                <w:b/>
                <w:bCs/>
                <w:color w:val="000000"/>
                <w:sz w:val="20"/>
                <w:szCs w:val="20"/>
                <w:lang w:val="el-GR"/>
              </w:rPr>
              <w:t>Μελέτες περιπτώσεων:</w:t>
            </w:r>
          </w:p>
          <w:p w14:paraId="61FD124D" w14:textId="77777777" w:rsidR="008A1471" w:rsidRPr="00704D07" w:rsidRDefault="008A1471" w:rsidP="00E76480">
            <w:pPr>
              <w:jc w:val="both"/>
              <w:rPr>
                <w:rFonts w:ascii="Calibri" w:hAnsi="Calibri" w:cs="Calibri"/>
                <w:lang w:val="el-GR"/>
              </w:rPr>
            </w:pPr>
            <w:r w:rsidRPr="00704D07">
              <w:rPr>
                <w:rFonts w:ascii="Calibri" w:hAnsi="Calibri" w:cs="Calibri"/>
                <w:color w:val="000000"/>
                <w:kern w:val="0"/>
                <w:sz w:val="20"/>
                <w:szCs w:val="20"/>
                <w:lang w:val="el-GR"/>
                <w14:ligatures w14:val="none"/>
              </w:rPr>
              <w:t xml:space="preserve">Οι μελέτες περιπτώσεων είναι εξειδικευμένο υλικό για τις ανάγκες του τμήματος της Φαρμακευτικής. Οι μελέτες περιπτώσεων είναι μικρές «ιστορίες» πραγματικών ή φανταστικών επιχειρήσεων στις οποίες περιλαμβάνονται στοιχεία και έννοιες που μπορεί να </w:t>
            </w:r>
            <w:r w:rsidRPr="00704D07">
              <w:rPr>
                <w:rFonts w:ascii="Calibri" w:hAnsi="Calibri" w:cs="Calibri"/>
                <w:color w:val="000000"/>
                <w:kern w:val="0"/>
                <w:sz w:val="20"/>
                <w:szCs w:val="20"/>
                <w:lang w:val="el-GR"/>
                <w14:ligatures w14:val="none"/>
              </w:rPr>
              <w:lastRenderedPageBreak/>
              <w:t>έχουν παρουσιαστεί στη θεωρία. Οι Μελέτες περιπτώσεων, που θα δοθούν υπό μορφή σημειώσεων, θα αποτελούν την εμπειρική απεικόνιση των θεωρητικών γνώσεων που θα προσφέρει το μάθημα της Επιχειρηματικότητας κα σκοπός τους είναι η περαιτέρω εμπέδωση της ύλης από την πλευρά των φοιτητών.</w:t>
            </w:r>
          </w:p>
        </w:tc>
        <w:tc>
          <w:tcPr>
            <w:tcW w:w="992" w:type="dxa"/>
            <w:tcBorders>
              <w:top w:val="single" w:sz="4" w:space="0" w:color="auto"/>
              <w:left w:val="single" w:sz="4" w:space="0" w:color="auto"/>
              <w:bottom w:val="single" w:sz="4" w:space="0" w:color="auto"/>
              <w:right w:val="single" w:sz="4" w:space="0" w:color="auto"/>
            </w:tcBorders>
            <w:vAlign w:val="center"/>
          </w:tcPr>
          <w:p w14:paraId="44B40125" w14:textId="77777777" w:rsidR="008A1471" w:rsidRPr="00704D07" w:rsidRDefault="008A1471" w:rsidP="00E76480">
            <w:pPr>
              <w:jc w:val="center"/>
              <w:rPr>
                <w:rFonts w:ascii="Calibri" w:hAnsi="Calibri" w:cs="Calibri"/>
                <w:lang w:val="el-GR"/>
              </w:rPr>
            </w:pPr>
            <w:r w:rsidRPr="000C423A">
              <w:rPr>
                <w:rFonts w:ascii="Calibri" w:eastAsia="Calibri" w:hAnsi="Calibri" w:cs="Times New Roman"/>
              </w:rPr>
              <w:lastRenderedPageBreak/>
              <w:t>52Ι110</w:t>
            </w:r>
          </w:p>
        </w:tc>
        <w:tc>
          <w:tcPr>
            <w:tcW w:w="1559" w:type="dxa"/>
            <w:tcBorders>
              <w:top w:val="single" w:sz="4" w:space="0" w:color="auto"/>
              <w:left w:val="single" w:sz="4" w:space="0" w:color="auto"/>
              <w:bottom w:val="single" w:sz="4" w:space="0" w:color="auto"/>
              <w:right w:val="single" w:sz="4" w:space="0" w:color="auto"/>
            </w:tcBorders>
            <w:vAlign w:val="center"/>
          </w:tcPr>
          <w:p w14:paraId="489CB4DE" w14:textId="77777777" w:rsidR="008A1471" w:rsidRPr="00704D07" w:rsidRDefault="008A1471" w:rsidP="00E76480">
            <w:pPr>
              <w:jc w:val="center"/>
              <w:rPr>
                <w:rFonts w:ascii="Calibri" w:hAnsi="Calibri" w:cs="Calibri"/>
                <w:lang w:val="el-GR"/>
              </w:rPr>
            </w:pPr>
            <w:r w:rsidRPr="000C423A">
              <w:rPr>
                <w:rFonts w:ascii="Calibri" w:eastAsia="Calibri" w:hAnsi="Calibri" w:cs="Times New Roman"/>
              </w:rPr>
              <w:t>Θ΄ΧΕΙΜΕΡΙΝΟ</w:t>
            </w:r>
          </w:p>
        </w:tc>
        <w:tc>
          <w:tcPr>
            <w:tcW w:w="1276" w:type="dxa"/>
            <w:tcBorders>
              <w:top w:val="single" w:sz="4" w:space="0" w:color="auto"/>
              <w:left w:val="single" w:sz="4" w:space="0" w:color="auto"/>
              <w:bottom w:val="single" w:sz="4" w:space="0" w:color="auto"/>
              <w:right w:val="single" w:sz="4" w:space="0" w:color="auto"/>
            </w:tcBorders>
            <w:vAlign w:val="center"/>
          </w:tcPr>
          <w:p w14:paraId="3ED38CFA" w14:textId="77777777" w:rsidR="008A1471" w:rsidRPr="00704D07" w:rsidRDefault="008A1471" w:rsidP="00E76480">
            <w:pPr>
              <w:jc w:val="center"/>
              <w:rPr>
                <w:rFonts w:ascii="Calibri" w:hAnsi="Calibri" w:cs="Calibri"/>
                <w:lang w:val="el-GR"/>
              </w:rPr>
            </w:pPr>
            <w:r>
              <w:rPr>
                <w:rFonts w:ascii="Calibri" w:eastAsia="Calibri" w:hAnsi="Calibri" w:cs="Times New Roman"/>
              </w:rPr>
              <w:t>3/3</w:t>
            </w:r>
          </w:p>
        </w:tc>
        <w:tc>
          <w:tcPr>
            <w:tcW w:w="1417" w:type="dxa"/>
            <w:tcBorders>
              <w:top w:val="single" w:sz="4" w:space="0" w:color="auto"/>
              <w:left w:val="single" w:sz="4" w:space="0" w:color="auto"/>
              <w:bottom w:val="single" w:sz="4" w:space="0" w:color="auto"/>
              <w:right w:val="single" w:sz="4" w:space="0" w:color="auto"/>
            </w:tcBorders>
            <w:vAlign w:val="center"/>
          </w:tcPr>
          <w:p w14:paraId="54D434FA" w14:textId="77777777" w:rsidR="008A1471" w:rsidRPr="00704D07" w:rsidRDefault="008A1471" w:rsidP="00E76480">
            <w:pPr>
              <w:jc w:val="center"/>
              <w:rPr>
                <w:rFonts w:ascii="Calibri" w:hAnsi="Calibri" w:cs="Calibri"/>
                <w:lang w:val="el-GR"/>
              </w:rPr>
            </w:pPr>
            <w:r>
              <w:rPr>
                <w:rFonts w:ascii="Calibri" w:eastAsia="Calibri" w:hAnsi="Calibri" w:cs="Times New Roman"/>
              </w:rPr>
              <w:t>3</w:t>
            </w:r>
          </w:p>
        </w:tc>
        <w:tc>
          <w:tcPr>
            <w:tcW w:w="1418" w:type="dxa"/>
            <w:tcBorders>
              <w:top w:val="single" w:sz="4" w:space="0" w:color="auto"/>
              <w:left w:val="single" w:sz="4" w:space="0" w:color="auto"/>
              <w:bottom w:val="single" w:sz="4" w:space="0" w:color="auto"/>
              <w:right w:val="single" w:sz="4" w:space="0" w:color="auto"/>
            </w:tcBorders>
            <w:vAlign w:val="center"/>
          </w:tcPr>
          <w:p w14:paraId="6C0132B5" w14:textId="77777777" w:rsidR="008A1471" w:rsidRPr="00704D07" w:rsidRDefault="008A1471" w:rsidP="00E76480">
            <w:pPr>
              <w:jc w:val="center"/>
              <w:rPr>
                <w:rFonts w:ascii="Calibri" w:hAnsi="Calibri" w:cs="Calibri"/>
                <w:lang w:val="el-GR"/>
              </w:rPr>
            </w:pPr>
            <w:r>
              <w:rPr>
                <w:rFonts w:ascii="Calibri" w:hAnsi="Calibri" w:cs="Calibri"/>
                <w:lang w:val="el-GR"/>
              </w:rPr>
              <w:t>Ν/Α</w:t>
            </w:r>
          </w:p>
        </w:tc>
        <w:tc>
          <w:tcPr>
            <w:tcW w:w="1276" w:type="dxa"/>
            <w:tcBorders>
              <w:top w:val="single" w:sz="4" w:space="0" w:color="auto"/>
              <w:left w:val="single" w:sz="4" w:space="0" w:color="auto"/>
              <w:bottom w:val="single" w:sz="4" w:space="0" w:color="auto"/>
              <w:right w:val="single" w:sz="4" w:space="0" w:color="auto"/>
            </w:tcBorders>
            <w:vAlign w:val="center"/>
          </w:tcPr>
          <w:p w14:paraId="05034C6F" w14:textId="77777777" w:rsidR="008A1471" w:rsidRPr="00704D07" w:rsidRDefault="008A1471" w:rsidP="00E76480">
            <w:pPr>
              <w:jc w:val="center"/>
              <w:rPr>
                <w:rFonts w:ascii="Calibri" w:hAnsi="Calibri" w:cs="Calibri"/>
                <w:lang w:val="el-GR"/>
              </w:rPr>
            </w:pPr>
            <w:r>
              <w:rPr>
                <w:rFonts w:ascii="Calibri" w:eastAsia="Calibri" w:hAnsi="Calibri" w:cs="Times New Roman"/>
              </w:rPr>
              <w:t>Επ</w:t>
            </w:r>
            <w:proofErr w:type="spellStart"/>
            <w:r>
              <w:rPr>
                <w:rFonts w:ascii="Calibri" w:eastAsia="Calibri" w:hAnsi="Calibri" w:cs="Times New Roman"/>
              </w:rPr>
              <w:t>ιλογής</w:t>
            </w:r>
            <w:proofErr w:type="spellEnd"/>
          </w:p>
        </w:tc>
        <w:tc>
          <w:tcPr>
            <w:tcW w:w="856" w:type="dxa"/>
            <w:tcBorders>
              <w:top w:val="single" w:sz="4" w:space="0" w:color="auto"/>
              <w:left w:val="single" w:sz="4" w:space="0" w:color="auto"/>
              <w:bottom w:val="single" w:sz="4" w:space="0" w:color="auto"/>
              <w:right w:val="single" w:sz="4" w:space="0" w:color="auto"/>
            </w:tcBorders>
            <w:vAlign w:val="center"/>
            <w:hideMark/>
          </w:tcPr>
          <w:p w14:paraId="6A97E968" w14:textId="77777777" w:rsidR="008A1471" w:rsidRPr="00704D07" w:rsidRDefault="008A1471" w:rsidP="00E76480">
            <w:pPr>
              <w:jc w:val="center"/>
              <w:rPr>
                <w:rFonts w:ascii="Calibri" w:hAnsi="Calibri" w:cs="Calibri"/>
                <w:lang w:val="el-GR"/>
              </w:rPr>
            </w:pPr>
          </w:p>
        </w:tc>
      </w:tr>
      <w:bookmarkEnd w:id="0"/>
    </w:tbl>
    <w:p w14:paraId="5ECA6C13" w14:textId="77777777" w:rsidR="008A1471" w:rsidRPr="00E475F2" w:rsidRDefault="008A1471" w:rsidP="008A1471">
      <w:pPr>
        <w:spacing w:line="256" w:lineRule="auto"/>
        <w:jc w:val="center"/>
        <w:rPr>
          <w:rFonts w:ascii="Aptos" w:eastAsia="Aptos" w:hAnsi="Aptos" w:cs="Arial"/>
          <w:kern w:val="2"/>
          <w14:ligatures w14:val="standardContextual"/>
        </w:rPr>
      </w:pPr>
    </w:p>
    <w:p w14:paraId="55CB836C" w14:textId="77777777" w:rsidR="00DC4237" w:rsidRDefault="00DC4237"/>
    <w:sectPr w:rsidR="00DC4237" w:rsidSect="008A1471">
      <w:pgSz w:w="16838" w:h="11906" w:orient="landscape"/>
      <w:pgMar w:top="426" w:right="536" w:bottom="1133"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71"/>
    <w:rsid w:val="008A1471"/>
    <w:rsid w:val="00935148"/>
    <w:rsid w:val="00BC7648"/>
    <w:rsid w:val="00D74B59"/>
    <w:rsid w:val="00DC42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F5E3"/>
  <w15:chartTrackingRefBased/>
  <w15:docId w15:val="{A1622BB9-C1C5-4445-A32C-24A63327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471"/>
  </w:style>
  <w:style w:type="paragraph" w:styleId="1">
    <w:name w:val="heading 1"/>
    <w:basedOn w:val="a"/>
    <w:next w:val="a"/>
    <w:link w:val="1Char"/>
    <w:uiPriority w:val="9"/>
    <w:qFormat/>
    <w:rsid w:val="008A147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rsid w:val="008A147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semiHidden/>
    <w:unhideWhenUsed/>
    <w:qFormat/>
    <w:rsid w:val="008A1471"/>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semiHidden/>
    <w:unhideWhenUsed/>
    <w:qFormat/>
    <w:rsid w:val="008A1471"/>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rsid w:val="008A1471"/>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rsid w:val="008A14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A14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A14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A14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A1471"/>
    <w:rPr>
      <w:rFonts w:asciiTheme="majorHAnsi" w:eastAsiaTheme="majorEastAsia" w:hAnsiTheme="majorHAnsi" w:cstheme="majorBidi"/>
      <w:color w:val="2E74B5" w:themeColor="accent1" w:themeShade="BF"/>
      <w:sz w:val="40"/>
      <w:szCs w:val="40"/>
    </w:rPr>
  </w:style>
  <w:style w:type="character" w:customStyle="1" w:styleId="2Char">
    <w:name w:val="Επικεφαλίδα 2 Char"/>
    <w:basedOn w:val="a0"/>
    <w:link w:val="2"/>
    <w:uiPriority w:val="9"/>
    <w:semiHidden/>
    <w:rsid w:val="008A1471"/>
    <w:rPr>
      <w:rFonts w:asciiTheme="majorHAnsi" w:eastAsiaTheme="majorEastAsia" w:hAnsiTheme="majorHAnsi" w:cstheme="majorBidi"/>
      <w:color w:val="2E74B5" w:themeColor="accent1" w:themeShade="BF"/>
      <w:sz w:val="32"/>
      <w:szCs w:val="32"/>
    </w:rPr>
  </w:style>
  <w:style w:type="character" w:customStyle="1" w:styleId="3Char">
    <w:name w:val="Επικεφαλίδα 3 Char"/>
    <w:basedOn w:val="a0"/>
    <w:link w:val="3"/>
    <w:uiPriority w:val="9"/>
    <w:semiHidden/>
    <w:rsid w:val="008A1471"/>
    <w:rPr>
      <w:rFonts w:eastAsiaTheme="majorEastAsia" w:cstheme="majorBidi"/>
      <w:color w:val="2E74B5" w:themeColor="accent1" w:themeShade="BF"/>
      <w:sz w:val="28"/>
      <w:szCs w:val="28"/>
    </w:rPr>
  </w:style>
  <w:style w:type="character" w:customStyle="1" w:styleId="4Char">
    <w:name w:val="Επικεφαλίδα 4 Char"/>
    <w:basedOn w:val="a0"/>
    <w:link w:val="4"/>
    <w:uiPriority w:val="9"/>
    <w:semiHidden/>
    <w:rsid w:val="008A1471"/>
    <w:rPr>
      <w:rFonts w:eastAsiaTheme="majorEastAsia" w:cstheme="majorBidi"/>
      <w:i/>
      <w:iCs/>
      <w:color w:val="2E74B5" w:themeColor="accent1" w:themeShade="BF"/>
    </w:rPr>
  </w:style>
  <w:style w:type="character" w:customStyle="1" w:styleId="5Char">
    <w:name w:val="Επικεφαλίδα 5 Char"/>
    <w:basedOn w:val="a0"/>
    <w:link w:val="5"/>
    <w:uiPriority w:val="9"/>
    <w:semiHidden/>
    <w:rsid w:val="008A1471"/>
    <w:rPr>
      <w:rFonts w:eastAsiaTheme="majorEastAsia" w:cstheme="majorBidi"/>
      <w:color w:val="2E74B5" w:themeColor="accent1" w:themeShade="BF"/>
    </w:rPr>
  </w:style>
  <w:style w:type="character" w:customStyle="1" w:styleId="6Char">
    <w:name w:val="Επικεφαλίδα 6 Char"/>
    <w:basedOn w:val="a0"/>
    <w:link w:val="6"/>
    <w:uiPriority w:val="9"/>
    <w:semiHidden/>
    <w:rsid w:val="008A147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A147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A147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A1471"/>
    <w:rPr>
      <w:rFonts w:eastAsiaTheme="majorEastAsia" w:cstheme="majorBidi"/>
      <w:color w:val="272727" w:themeColor="text1" w:themeTint="D8"/>
    </w:rPr>
  </w:style>
  <w:style w:type="paragraph" w:styleId="a3">
    <w:name w:val="Title"/>
    <w:basedOn w:val="a"/>
    <w:next w:val="a"/>
    <w:link w:val="Char"/>
    <w:uiPriority w:val="10"/>
    <w:qFormat/>
    <w:rsid w:val="008A1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A147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A147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A147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A1471"/>
    <w:pPr>
      <w:spacing w:before="160"/>
      <w:jc w:val="center"/>
    </w:pPr>
    <w:rPr>
      <w:i/>
      <w:iCs/>
      <w:color w:val="404040" w:themeColor="text1" w:themeTint="BF"/>
    </w:rPr>
  </w:style>
  <w:style w:type="character" w:customStyle="1" w:styleId="Char1">
    <w:name w:val="Απόσπασμα Char"/>
    <w:basedOn w:val="a0"/>
    <w:link w:val="a5"/>
    <w:uiPriority w:val="29"/>
    <w:rsid w:val="008A1471"/>
    <w:rPr>
      <w:i/>
      <w:iCs/>
      <w:color w:val="404040" w:themeColor="text1" w:themeTint="BF"/>
    </w:rPr>
  </w:style>
  <w:style w:type="paragraph" w:styleId="a6">
    <w:name w:val="List Paragraph"/>
    <w:basedOn w:val="a"/>
    <w:uiPriority w:val="34"/>
    <w:qFormat/>
    <w:rsid w:val="008A1471"/>
    <w:pPr>
      <w:ind w:left="720"/>
      <w:contextualSpacing/>
    </w:pPr>
  </w:style>
  <w:style w:type="character" w:styleId="a7">
    <w:name w:val="Intense Emphasis"/>
    <w:basedOn w:val="a0"/>
    <w:uiPriority w:val="21"/>
    <w:qFormat/>
    <w:rsid w:val="008A1471"/>
    <w:rPr>
      <w:i/>
      <w:iCs/>
      <w:color w:val="2E74B5" w:themeColor="accent1" w:themeShade="BF"/>
    </w:rPr>
  </w:style>
  <w:style w:type="paragraph" w:styleId="a8">
    <w:name w:val="Intense Quote"/>
    <w:basedOn w:val="a"/>
    <w:next w:val="a"/>
    <w:link w:val="Char2"/>
    <w:uiPriority w:val="30"/>
    <w:qFormat/>
    <w:rsid w:val="008A147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Έντονο απόσπ. Char"/>
    <w:basedOn w:val="a0"/>
    <w:link w:val="a8"/>
    <w:uiPriority w:val="30"/>
    <w:rsid w:val="008A1471"/>
    <w:rPr>
      <w:i/>
      <w:iCs/>
      <w:color w:val="2E74B5" w:themeColor="accent1" w:themeShade="BF"/>
    </w:rPr>
  </w:style>
  <w:style w:type="character" w:styleId="a9">
    <w:name w:val="Intense Reference"/>
    <w:basedOn w:val="a0"/>
    <w:uiPriority w:val="32"/>
    <w:qFormat/>
    <w:rsid w:val="008A1471"/>
    <w:rPr>
      <w:b/>
      <w:bCs/>
      <w:smallCaps/>
      <w:color w:val="2E74B5" w:themeColor="accent1" w:themeShade="BF"/>
      <w:spacing w:val="5"/>
    </w:rPr>
  </w:style>
  <w:style w:type="table" w:customStyle="1" w:styleId="TableGrid1">
    <w:name w:val="Table Grid1"/>
    <w:basedOn w:val="a1"/>
    <w:next w:val="aa"/>
    <w:uiPriority w:val="39"/>
    <w:rsid w:val="008A1471"/>
    <w:pPr>
      <w:spacing w:after="0" w:line="240" w:lineRule="auto"/>
    </w:pPr>
    <w:rPr>
      <w:rFonts w:ascii="Aptos" w:eastAsia="Aptos" w:hAnsi="Aptos" w:cs="Arial"/>
      <w:kern w:val="2"/>
      <w:lang w:val="en-GB" w:bidi="he-IL"/>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8A1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1559</Characters>
  <Application>Microsoft Office Word</Application>
  <DocSecurity>0</DocSecurity>
  <Lines>12</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Platakou</dc:creator>
  <cp:keywords/>
  <dc:description/>
  <cp:lastModifiedBy>Eleni Platakou</cp:lastModifiedBy>
  <cp:revision>1</cp:revision>
  <dcterms:created xsi:type="dcterms:W3CDTF">2026-07-30T07:03:00Z</dcterms:created>
  <dcterms:modified xsi:type="dcterms:W3CDTF">2026-07-30T07:07:00Z</dcterms:modified>
</cp:coreProperties>
</file>